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57" w:rsidRPr="004C57B7" w:rsidRDefault="001B4498">
      <w:pPr>
        <w:widowControl w:val="0"/>
        <w:tabs>
          <w:tab w:val="center" w:pos="4680"/>
        </w:tabs>
        <w:jc w:val="center"/>
        <w:rPr>
          <w:b/>
          <w:i/>
          <w:sz w:val="24"/>
          <w:szCs w:val="24"/>
        </w:rPr>
      </w:pPr>
      <w:bookmarkStart w:id="0" w:name="_GoBack"/>
      <w:bookmarkEnd w:id="0"/>
      <w:r>
        <w:rPr>
          <w:b/>
          <w:i/>
          <w:noProof/>
          <w:sz w:val="24"/>
          <w:szCs w:val="24"/>
        </w:rPr>
        <w:drawing>
          <wp:inline distT="0" distB="0" distL="0" distR="0">
            <wp:extent cx="1852654" cy="56563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tacked_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361" cy="565853"/>
                    </a:xfrm>
                    <a:prstGeom prst="rect">
                      <a:avLst/>
                    </a:prstGeom>
                  </pic:spPr>
                </pic:pic>
              </a:graphicData>
            </a:graphic>
          </wp:inline>
        </w:drawing>
      </w:r>
    </w:p>
    <w:p w:rsidR="00993257" w:rsidRPr="004C57B7" w:rsidRDefault="00993257">
      <w:pPr>
        <w:widowControl w:val="0"/>
        <w:tabs>
          <w:tab w:val="center" w:pos="4680"/>
        </w:tabs>
        <w:rPr>
          <w:b/>
          <w:i/>
          <w:sz w:val="24"/>
          <w:szCs w:val="24"/>
        </w:rPr>
      </w:pPr>
    </w:p>
    <w:p w:rsidR="00A423F3" w:rsidRPr="004C57B7" w:rsidRDefault="00993257" w:rsidP="001B4498">
      <w:pPr>
        <w:pStyle w:val="Heading6"/>
        <w:jc w:val="left"/>
        <w:rPr>
          <w:rFonts w:ascii="Arial" w:hAnsi="Arial"/>
          <w:sz w:val="24"/>
          <w:szCs w:val="24"/>
        </w:rPr>
      </w:pPr>
      <w:r w:rsidRPr="004C57B7">
        <w:rPr>
          <w:sz w:val="24"/>
          <w:szCs w:val="24"/>
        </w:rPr>
        <w:t xml:space="preserve">                  </w:t>
      </w:r>
    </w:p>
    <w:p w:rsidR="00F376BA" w:rsidRDefault="00F376BA" w:rsidP="00F376BA">
      <w:pPr>
        <w:autoSpaceDE w:val="0"/>
        <w:autoSpaceDN w:val="0"/>
        <w:adjustRightInd w:val="0"/>
        <w:jc w:val="center"/>
        <w:rPr>
          <w:rFonts w:ascii="Arial" w:hAnsi="Arial" w:cs="Arial"/>
          <w:b/>
          <w:sz w:val="28"/>
          <w:szCs w:val="28"/>
        </w:rPr>
      </w:pPr>
      <w:r>
        <w:rPr>
          <w:rFonts w:ascii="Arial" w:hAnsi="Arial" w:cs="Arial"/>
          <w:b/>
          <w:sz w:val="28"/>
          <w:szCs w:val="28"/>
        </w:rPr>
        <w:t>Student Services</w:t>
      </w:r>
    </w:p>
    <w:p w:rsidR="00F376BA" w:rsidRDefault="00F376BA" w:rsidP="00F376BA">
      <w:pPr>
        <w:autoSpaceDE w:val="0"/>
        <w:autoSpaceDN w:val="0"/>
        <w:adjustRightInd w:val="0"/>
        <w:jc w:val="center"/>
        <w:rPr>
          <w:rFonts w:ascii="Arial" w:hAnsi="Arial" w:cs="Arial"/>
          <w:b/>
          <w:sz w:val="28"/>
          <w:szCs w:val="28"/>
        </w:rPr>
      </w:pPr>
      <w:r w:rsidRPr="00331068">
        <w:rPr>
          <w:rFonts w:ascii="Arial" w:hAnsi="Arial" w:cs="Arial"/>
          <w:b/>
          <w:sz w:val="28"/>
          <w:szCs w:val="28"/>
        </w:rPr>
        <w:t>Event Evaluation</w:t>
      </w:r>
    </w:p>
    <w:p w:rsidR="00F376BA" w:rsidRPr="00331068" w:rsidRDefault="00F376BA" w:rsidP="00F376BA">
      <w:pPr>
        <w:autoSpaceDE w:val="0"/>
        <w:autoSpaceDN w:val="0"/>
        <w:adjustRightInd w:val="0"/>
        <w:jc w:val="center"/>
        <w:rPr>
          <w:rFonts w:ascii="Arial" w:hAnsi="Arial" w:cs="Arial"/>
          <w:b/>
          <w:sz w:val="28"/>
          <w:szCs w:val="28"/>
        </w:rPr>
      </w:pPr>
    </w:p>
    <w:p w:rsidR="00F376BA" w:rsidRPr="00B81B65" w:rsidRDefault="00F376BA" w:rsidP="00F376BA">
      <w:pPr>
        <w:autoSpaceDE w:val="0"/>
        <w:autoSpaceDN w:val="0"/>
        <w:adjustRightInd w:val="0"/>
        <w:rPr>
          <w:rFonts w:ascii="Arial" w:hAnsi="Arial" w:cs="Arial"/>
          <w:sz w:val="22"/>
          <w:szCs w:val="22"/>
        </w:rPr>
      </w:pPr>
      <w:r w:rsidRPr="00A16073">
        <w:rPr>
          <w:rFonts w:ascii="Arial" w:hAnsi="Arial" w:cs="Arial"/>
          <w:b/>
          <w:sz w:val="22"/>
          <w:szCs w:val="22"/>
        </w:rPr>
        <w:t>Name of Event:</w:t>
      </w:r>
      <w:r>
        <w:rPr>
          <w:rFonts w:ascii="Arial" w:hAnsi="Arial" w:cs="Arial"/>
          <w:sz w:val="22"/>
          <w:szCs w:val="22"/>
        </w:rPr>
        <w:t xml:space="preserve"> 3</w:t>
      </w:r>
      <w:r w:rsidRPr="00A16073">
        <w:rPr>
          <w:rFonts w:ascii="Arial" w:hAnsi="Arial" w:cs="Arial"/>
          <w:sz w:val="22"/>
          <w:szCs w:val="22"/>
          <w:vertAlign w:val="superscript"/>
        </w:rPr>
        <w:t>rd</w:t>
      </w:r>
      <w:r>
        <w:rPr>
          <w:rFonts w:ascii="Arial" w:hAnsi="Arial" w:cs="Arial"/>
          <w:sz w:val="22"/>
          <w:szCs w:val="22"/>
        </w:rPr>
        <w:t xml:space="preserve"> Annual Male Conference</w:t>
      </w: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r w:rsidRPr="00A16073">
        <w:rPr>
          <w:rFonts w:ascii="Arial" w:hAnsi="Arial" w:cs="Arial"/>
          <w:b/>
          <w:sz w:val="22"/>
          <w:szCs w:val="22"/>
        </w:rPr>
        <w:t>Date of Event:</w:t>
      </w:r>
      <w:r>
        <w:rPr>
          <w:rFonts w:ascii="Arial" w:hAnsi="Arial" w:cs="Arial"/>
          <w:sz w:val="22"/>
          <w:szCs w:val="22"/>
        </w:rPr>
        <w:t xml:space="preserve"> December 3</w:t>
      </w:r>
      <w:r w:rsidRPr="00A16073">
        <w:rPr>
          <w:rFonts w:ascii="Arial" w:hAnsi="Arial" w:cs="Arial"/>
          <w:sz w:val="22"/>
          <w:szCs w:val="22"/>
          <w:vertAlign w:val="superscript"/>
        </w:rPr>
        <w:t>rd</w:t>
      </w:r>
      <w:r>
        <w:rPr>
          <w:rFonts w:ascii="Arial" w:hAnsi="Arial" w:cs="Arial"/>
          <w:sz w:val="22"/>
          <w:szCs w:val="22"/>
        </w:rPr>
        <w:t>, 2009</w:t>
      </w: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r w:rsidRPr="00A16073">
        <w:rPr>
          <w:rFonts w:ascii="Arial" w:hAnsi="Arial" w:cs="Arial"/>
          <w:b/>
          <w:sz w:val="22"/>
          <w:szCs w:val="22"/>
        </w:rPr>
        <w:t>Location of Event:</w:t>
      </w:r>
      <w:r>
        <w:rPr>
          <w:rFonts w:ascii="Arial" w:hAnsi="Arial" w:cs="Arial"/>
          <w:sz w:val="22"/>
          <w:szCs w:val="22"/>
        </w:rPr>
        <w:t xml:space="preserve"> </w:t>
      </w:r>
      <w:smartTag w:uri="urn:schemas-microsoft-com:office:smarttags" w:element="place">
        <w:smartTag w:uri="urn:schemas-microsoft-com:office:smarttags" w:element="PlaceName">
          <w:r>
            <w:rPr>
              <w:rFonts w:ascii="Arial" w:hAnsi="Arial" w:cs="Arial"/>
              <w:sz w:val="22"/>
              <w:szCs w:val="22"/>
            </w:rPr>
            <w:t>Compton</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r w:rsidRPr="00A16073">
        <w:rPr>
          <w:rFonts w:ascii="Arial" w:hAnsi="Arial" w:cs="Arial"/>
          <w:b/>
          <w:sz w:val="22"/>
          <w:szCs w:val="22"/>
        </w:rPr>
        <w:t>Brief Description of Event/Purpose:</w:t>
      </w:r>
      <w:r>
        <w:rPr>
          <w:rFonts w:ascii="Arial" w:hAnsi="Arial" w:cs="Arial"/>
          <w:sz w:val="22"/>
          <w:szCs w:val="22"/>
        </w:rPr>
        <w:t xml:space="preserve"> The Male Conference is designed to showcase our vocational and academic programs to increase the numbers of males that attend the </w:t>
      </w:r>
      <w:smartTag w:uri="urn:schemas-microsoft-com:office:smarttags" w:element="place">
        <w:smartTag w:uri="urn:schemas-microsoft-com:office:smarttags" w:element="PlaceName">
          <w:r>
            <w:rPr>
              <w:rFonts w:ascii="Arial" w:hAnsi="Arial" w:cs="Arial"/>
              <w:sz w:val="22"/>
              <w:szCs w:val="22"/>
            </w:rPr>
            <w:t>Compton</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xml:space="preserve">. </w:t>
      </w: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r w:rsidRPr="00A16073">
        <w:rPr>
          <w:rFonts w:ascii="Arial" w:hAnsi="Arial" w:cs="Arial"/>
          <w:b/>
          <w:sz w:val="22"/>
          <w:szCs w:val="22"/>
        </w:rPr>
        <w:t>How many were served (who were they):</w:t>
      </w:r>
      <w:r>
        <w:rPr>
          <w:rFonts w:ascii="Arial" w:hAnsi="Arial" w:cs="Arial"/>
          <w:sz w:val="22"/>
          <w:szCs w:val="22"/>
        </w:rPr>
        <w:t xml:space="preserve"> Approx 650 students. The students comprise of middle school and high school students from our feeder schools. There were a total of 14 buses which consisted of three middle schools and 11 high schools. </w:t>
      </w:r>
    </w:p>
    <w:p w:rsidR="00F376BA" w:rsidRPr="00B81B65" w:rsidRDefault="00F376BA" w:rsidP="00F376BA">
      <w:pPr>
        <w:autoSpaceDE w:val="0"/>
        <w:autoSpaceDN w:val="0"/>
        <w:adjustRightInd w:val="0"/>
        <w:rPr>
          <w:rFonts w:ascii="Arial" w:hAnsi="Arial" w:cs="Arial"/>
          <w:sz w:val="22"/>
          <w:szCs w:val="22"/>
        </w:rPr>
      </w:pPr>
    </w:p>
    <w:p w:rsidR="00F376BA" w:rsidRPr="00A16073" w:rsidRDefault="00F376BA" w:rsidP="00F376BA">
      <w:pPr>
        <w:autoSpaceDE w:val="0"/>
        <w:autoSpaceDN w:val="0"/>
        <w:adjustRightInd w:val="0"/>
        <w:rPr>
          <w:rFonts w:ascii="Arial" w:hAnsi="Arial" w:cs="Arial"/>
          <w:b/>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Increase/decrease in participants from last event:</w:t>
      </w:r>
    </w:p>
    <w:p w:rsidR="00F376BA" w:rsidRPr="00B81B65" w:rsidRDefault="00F376BA" w:rsidP="00F376BA">
      <w:pPr>
        <w:autoSpaceDE w:val="0"/>
        <w:autoSpaceDN w:val="0"/>
        <w:adjustRightInd w:val="0"/>
        <w:rPr>
          <w:rFonts w:ascii="Arial" w:hAnsi="Arial" w:cs="Arial"/>
          <w:sz w:val="22"/>
          <w:szCs w:val="22"/>
        </w:rPr>
      </w:pPr>
      <w:r>
        <w:rPr>
          <w:rFonts w:ascii="Arial" w:hAnsi="Arial" w:cs="Arial"/>
          <w:sz w:val="22"/>
          <w:szCs w:val="22"/>
        </w:rPr>
        <w:t>Increase of over 100 participants</w:t>
      </w:r>
    </w:p>
    <w:p w:rsidR="00F376BA" w:rsidRDefault="00F376BA" w:rsidP="00F376BA">
      <w:pPr>
        <w:autoSpaceDE w:val="0"/>
        <w:autoSpaceDN w:val="0"/>
        <w:adjustRightInd w:val="0"/>
        <w:rPr>
          <w:rFonts w:ascii="Arial" w:hAnsi="Arial" w:cs="Arial"/>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Sponsors of event:</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Enrollment Management</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 xml:space="preserve">Outreach and School Relations </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CSULB Cal Soap</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 xml:space="preserve">Career Technical Education Collaborative </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Career Technical Education</w:t>
      </w:r>
    </w:p>
    <w:p w:rsidR="00F376BA" w:rsidRDefault="00F376BA" w:rsidP="00F376BA">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Compton</w:t>
          </w:r>
        </w:smartTag>
      </w:smartTag>
      <w:r>
        <w:rPr>
          <w:rFonts w:ascii="Arial" w:hAnsi="Arial" w:cs="Arial"/>
          <w:sz w:val="22"/>
          <w:szCs w:val="22"/>
        </w:rPr>
        <w:t xml:space="preserve"> Center ASB</w:t>
      </w:r>
    </w:p>
    <w:p w:rsidR="00F376BA" w:rsidRPr="00B81B65" w:rsidRDefault="00F376BA" w:rsidP="00F376BA">
      <w:pPr>
        <w:autoSpaceDE w:val="0"/>
        <w:autoSpaceDN w:val="0"/>
        <w:adjustRightInd w:val="0"/>
        <w:rPr>
          <w:rFonts w:ascii="Arial" w:hAnsi="Arial" w:cs="Arial"/>
          <w:sz w:val="22"/>
          <w:szCs w:val="22"/>
        </w:rPr>
      </w:pPr>
    </w:p>
    <w:p w:rsidR="00F376BA" w:rsidRPr="00B81B65" w:rsidRDefault="00F376BA" w:rsidP="00F376BA">
      <w:pPr>
        <w:autoSpaceDE w:val="0"/>
        <w:autoSpaceDN w:val="0"/>
        <w:adjustRightInd w:val="0"/>
        <w:rPr>
          <w:rFonts w:ascii="Arial" w:hAnsi="Arial" w:cs="Arial"/>
          <w:sz w:val="22"/>
          <w:szCs w:val="22"/>
        </w:rPr>
      </w:pPr>
      <w:r w:rsidRPr="00A16073">
        <w:rPr>
          <w:rFonts w:ascii="Arial" w:hAnsi="Arial" w:cs="Arial"/>
          <w:b/>
          <w:sz w:val="22"/>
          <w:szCs w:val="22"/>
        </w:rPr>
        <w:t>Lead person</w:t>
      </w:r>
      <w:r w:rsidRPr="00B81B65">
        <w:rPr>
          <w:rFonts w:ascii="Arial" w:hAnsi="Arial" w:cs="Arial"/>
          <w:sz w:val="22"/>
          <w:szCs w:val="22"/>
        </w:rPr>
        <w:t>:</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Johnny J. Conley</w:t>
      </w:r>
    </w:p>
    <w:p w:rsidR="00F376BA" w:rsidRPr="00B81B65" w:rsidRDefault="00F376BA" w:rsidP="00F376BA">
      <w:pPr>
        <w:autoSpaceDE w:val="0"/>
        <w:autoSpaceDN w:val="0"/>
        <w:adjustRightInd w:val="0"/>
        <w:rPr>
          <w:rFonts w:ascii="Arial" w:hAnsi="Arial" w:cs="Arial"/>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Cost of event (estimated):</w:t>
      </w:r>
    </w:p>
    <w:p w:rsidR="00F376BA" w:rsidRPr="00A16073" w:rsidRDefault="00F376BA" w:rsidP="00F376BA">
      <w:pPr>
        <w:autoSpaceDE w:val="0"/>
        <w:autoSpaceDN w:val="0"/>
        <w:adjustRightInd w:val="0"/>
        <w:rPr>
          <w:rFonts w:ascii="Arial" w:hAnsi="Arial" w:cs="Arial"/>
          <w:sz w:val="22"/>
          <w:szCs w:val="22"/>
        </w:rPr>
      </w:pPr>
      <w:r w:rsidRPr="00A16073">
        <w:rPr>
          <w:rFonts w:ascii="Arial" w:hAnsi="Arial" w:cs="Arial"/>
          <w:sz w:val="22"/>
          <w:szCs w:val="22"/>
        </w:rPr>
        <w:t>App</w:t>
      </w:r>
      <w:r>
        <w:rPr>
          <w:rFonts w:ascii="Arial" w:hAnsi="Arial" w:cs="Arial"/>
          <w:sz w:val="22"/>
          <w:szCs w:val="22"/>
        </w:rPr>
        <w:t>rox $17,1</w:t>
      </w:r>
      <w:r w:rsidRPr="00A16073">
        <w:rPr>
          <w:rFonts w:ascii="Arial" w:hAnsi="Arial" w:cs="Arial"/>
          <w:sz w:val="22"/>
          <w:szCs w:val="22"/>
        </w:rPr>
        <w:t>00</w:t>
      </w:r>
    </w:p>
    <w:p w:rsidR="00F376BA" w:rsidRPr="00A16073" w:rsidRDefault="00F376BA" w:rsidP="00F376BA">
      <w:pPr>
        <w:autoSpaceDE w:val="0"/>
        <w:autoSpaceDN w:val="0"/>
        <w:adjustRightInd w:val="0"/>
        <w:rPr>
          <w:rFonts w:ascii="Arial" w:hAnsi="Arial" w:cs="Arial"/>
          <w:b/>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Funding sources for event:</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Enrollment Management (10,000)</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Outreach and School Relations (1000)</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CSULB Cal Soap (2500)</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Career Technical Education Collaborative (3000)</w:t>
      </w:r>
    </w:p>
    <w:p w:rsidR="00F376BA" w:rsidRDefault="00F376BA" w:rsidP="00F376BA">
      <w:pPr>
        <w:autoSpaceDE w:val="0"/>
        <w:autoSpaceDN w:val="0"/>
        <w:adjustRightInd w:val="0"/>
        <w:rPr>
          <w:rFonts w:ascii="Arial" w:hAnsi="Arial" w:cs="Arial"/>
          <w:sz w:val="22"/>
          <w:szCs w:val="22"/>
        </w:rPr>
      </w:pPr>
      <w:r>
        <w:rPr>
          <w:rFonts w:ascii="Arial" w:hAnsi="Arial" w:cs="Arial"/>
          <w:sz w:val="22"/>
          <w:szCs w:val="22"/>
        </w:rPr>
        <w:t>Career Technical Education (500)</w:t>
      </w:r>
    </w:p>
    <w:p w:rsidR="00F376BA" w:rsidRDefault="00F376BA" w:rsidP="00F376BA">
      <w:pPr>
        <w:autoSpaceDE w:val="0"/>
        <w:autoSpaceDN w:val="0"/>
        <w:adjustRightInd w:val="0"/>
        <w:rPr>
          <w:rFonts w:ascii="Arial" w:hAnsi="Arial" w:cs="Arial"/>
          <w:sz w:val="22"/>
          <w:szCs w:val="22"/>
        </w:rPr>
      </w:pPr>
      <w:smartTag w:uri="urn:schemas-microsoft-com:office:smarttags" w:element="City">
        <w:smartTag w:uri="urn:schemas-microsoft-com:office:smarttags" w:element="place">
          <w:r>
            <w:rPr>
              <w:rFonts w:ascii="Arial" w:hAnsi="Arial" w:cs="Arial"/>
              <w:sz w:val="22"/>
              <w:szCs w:val="22"/>
            </w:rPr>
            <w:t>Compton</w:t>
          </w:r>
        </w:smartTag>
      </w:smartTag>
      <w:r>
        <w:rPr>
          <w:rFonts w:ascii="Arial" w:hAnsi="Arial" w:cs="Arial"/>
          <w:sz w:val="22"/>
          <w:szCs w:val="22"/>
        </w:rPr>
        <w:t xml:space="preserve"> Center ASB (100)</w:t>
      </w:r>
    </w:p>
    <w:p w:rsidR="00F376BA" w:rsidRPr="00A16073" w:rsidRDefault="00F376BA" w:rsidP="00F376BA">
      <w:pPr>
        <w:autoSpaceDE w:val="0"/>
        <w:autoSpaceDN w:val="0"/>
        <w:adjustRightInd w:val="0"/>
        <w:rPr>
          <w:rFonts w:ascii="Arial" w:hAnsi="Arial" w:cs="Arial"/>
          <w:sz w:val="22"/>
          <w:szCs w:val="22"/>
        </w:rPr>
      </w:pPr>
    </w:p>
    <w:p w:rsidR="00F376BA" w:rsidRPr="00A16073" w:rsidRDefault="00F376BA" w:rsidP="00F376BA">
      <w:pPr>
        <w:autoSpaceDE w:val="0"/>
        <w:autoSpaceDN w:val="0"/>
        <w:adjustRightInd w:val="0"/>
        <w:rPr>
          <w:rFonts w:ascii="Arial" w:hAnsi="Arial" w:cs="Arial"/>
          <w:b/>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What worked well?</w:t>
      </w:r>
    </w:p>
    <w:p w:rsidR="00F376BA" w:rsidRPr="00160115" w:rsidRDefault="00F376BA" w:rsidP="00F376BA">
      <w:pPr>
        <w:autoSpaceDE w:val="0"/>
        <w:autoSpaceDN w:val="0"/>
        <w:adjustRightInd w:val="0"/>
        <w:rPr>
          <w:rFonts w:ascii="Arial" w:hAnsi="Arial" w:cs="Arial"/>
          <w:sz w:val="22"/>
          <w:szCs w:val="22"/>
        </w:rPr>
      </w:pPr>
      <w:r w:rsidRPr="00160115">
        <w:rPr>
          <w:rFonts w:ascii="Arial" w:hAnsi="Arial" w:cs="Arial"/>
          <w:sz w:val="22"/>
          <w:szCs w:val="22"/>
        </w:rPr>
        <w:t xml:space="preserve">The organization of the entire event went very well. All of the set-up throughout campus was complete the day before and hours before the event. The transition from the lecture portion into each station was very smooth. Additionally, the lunch and resource fair was set up well in advance so all the staff could serve our participants in an assembly line.  </w:t>
      </w:r>
    </w:p>
    <w:p w:rsidR="00F376BA" w:rsidRPr="00A16073" w:rsidRDefault="00F376BA" w:rsidP="00F376BA">
      <w:pPr>
        <w:autoSpaceDE w:val="0"/>
        <w:autoSpaceDN w:val="0"/>
        <w:adjustRightInd w:val="0"/>
        <w:rPr>
          <w:rFonts w:ascii="Arial" w:hAnsi="Arial" w:cs="Arial"/>
          <w:b/>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What needs to be strengthened/improved?</w:t>
      </w:r>
    </w:p>
    <w:p w:rsidR="00F376BA" w:rsidRDefault="00F376BA" w:rsidP="00F376BA">
      <w:pPr>
        <w:numPr>
          <w:ilvl w:val="0"/>
          <w:numId w:val="7"/>
        </w:numPr>
        <w:autoSpaceDE w:val="0"/>
        <w:autoSpaceDN w:val="0"/>
        <w:adjustRightInd w:val="0"/>
        <w:rPr>
          <w:rFonts w:ascii="Arial" w:hAnsi="Arial" w:cs="Arial"/>
          <w:sz w:val="22"/>
          <w:szCs w:val="22"/>
        </w:rPr>
      </w:pPr>
      <w:r>
        <w:rPr>
          <w:rFonts w:ascii="Arial" w:hAnsi="Arial" w:cs="Arial"/>
          <w:sz w:val="22"/>
          <w:szCs w:val="22"/>
        </w:rPr>
        <w:t xml:space="preserve">To have </w:t>
      </w:r>
      <w:smartTag w:uri="urn:schemas-microsoft-com:office:smarttags" w:element="place">
        <w:smartTag w:uri="urn:schemas-microsoft-com:office:smarttags" w:element="City">
          <w:r>
            <w:rPr>
              <w:rFonts w:ascii="Arial" w:hAnsi="Arial" w:cs="Arial"/>
              <w:sz w:val="22"/>
              <w:szCs w:val="22"/>
            </w:rPr>
            <w:t>Compton</w:t>
          </w:r>
        </w:smartTag>
      </w:smartTag>
      <w:r>
        <w:rPr>
          <w:rFonts w:ascii="Arial" w:hAnsi="Arial" w:cs="Arial"/>
          <w:sz w:val="22"/>
          <w:szCs w:val="22"/>
        </w:rPr>
        <w:t xml:space="preserve"> Fire participate in next year’s event.</w:t>
      </w:r>
    </w:p>
    <w:p w:rsidR="00F376BA" w:rsidRDefault="00F376BA" w:rsidP="00F376BA">
      <w:pPr>
        <w:numPr>
          <w:ilvl w:val="0"/>
          <w:numId w:val="7"/>
        </w:numPr>
        <w:autoSpaceDE w:val="0"/>
        <w:autoSpaceDN w:val="0"/>
        <w:adjustRightInd w:val="0"/>
        <w:rPr>
          <w:rFonts w:ascii="Arial" w:hAnsi="Arial" w:cs="Arial"/>
          <w:sz w:val="22"/>
          <w:szCs w:val="22"/>
        </w:rPr>
      </w:pPr>
      <w:r>
        <w:rPr>
          <w:rFonts w:ascii="Arial" w:hAnsi="Arial" w:cs="Arial"/>
          <w:sz w:val="22"/>
          <w:szCs w:val="22"/>
        </w:rPr>
        <w:t>To have more participation from local fraternities and colleges/universities.</w:t>
      </w:r>
    </w:p>
    <w:p w:rsidR="00F376BA" w:rsidRDefault="00F376BA" w:rsidP="00F376BA">
      <w:pPr>
        <w:numPr>
          <w:ilvl w:val="0"/>
          <w:numId w:val="7"/>
        </w:numPr>
        <w:autoSpaceDE w:val="0"/>
        <w:autoSpaceDN w:val="0"/>
        <w:adjustRightInd w:val="0"/>
        <w:rPr>
          <w:rFonts w:ascii="Arial" w:hAnsi="Arial" w:cs="Arial"/>
          <w:sz w:val="22"/>
          <w:szCs w:val="22"/>
        </w:rPr>
      </w:pPr>
      <w:r>
        <w:rPr>
          <w:rFonts w:ascii="Arial" w:hAnsi="Arial" w:cs="Arial"/>
          <w:sz w:val="22"/>
          <w:szCs w:val="22"/>
        </w:rPr>
        <w:t>To have the Robotics program be showcased in the stations portion rather than at lunch.</w:t>
      </w:r>
    </w:p>
    <w:p w:rsidR="00F376BA" w:rsidRPr="00160115" w:rsidRDefault="00F376BA" w:rsidP="00F376BA">
      <w:pPr>
        <w:autoSpaceDE w:val="0"/>
        <w:autoSpaceDN w:val="0"/>
        <w:adjustRightInd w:val="0"/>
        <w:rPr>
          <w:rFonts w:ascii="Arial" w:hAnsi="Arial" w:cs="Arial"/>
          <w:sz w:val="22"/>
          <w:szCs w:val="22"/>
        </w:rPr>
      </w:pPr>
    </w:p>
    <w:p w:rsidR="00F376BA" w:rsidRPr="00A16073" w:rsidRDefault="00F376BA" w:rsidP="00F376BA">
      <w:pPr>
        <w:autoSpaceDE w:val="0"/>
        <w:autoSpaceDN w:val="0"/>
        <w:adjustRightInd w:val="0"/>
        <w:rPr>
          <w:rFonts w:ascii="Arial" w:hAnsi="Arial" w:cs="Arial"/>
          <w:b/>
          <w:sz w:val="22"/>
          <w:szCs w:val="22"/>
        </w:rPr>
      </w:pPr>
    </w:p>
    <w:p w:rsidR="00F376BA" w:rsidRPr="00A16073" w:rsidRDefault="00F376BA" w:rsidP="00F376BA">
      <w:pPr>
        <w:autoSpaceDE w:val="0"/>
        <w:autoSpaceDN w:val="0"/>
        <w:adjustRightInd w:val="0"/>
        <w:rPr>
          <w:rFonts w:ascii="Arial" w:hAnsi="Arial" w:cs="Arial"/>
          <w:b/>
          <w:sz w:val="22"/>
          <w:szCs w:val="22"/>
        </w:rPr>
      </w:pPr>
      <w:r w:rsidRPr="00A16073">
        <w:rPr>
          <w:rFonts w:ascii="Arial" w:hAnsi="Arial" w:cs="Arial"/>
          <w:b/>
          <w:sz w:val="22"/>
          <w:szCs w:val="22"/>
        </w:rPr>
        <w:t>Anticipated date for next event:</w:t>
      </w:r>
    </w:p>
    <w:p w:rsidR="00F376BA" w:rsidRPr="00160115" w:rsidRDefault="00F376BA" w:rsidP="00F376BA">
      <w:r>
        <w:t>Fall 2010</w:t>
      </w:r>
    </w:p>
    <w:p w:rsidR="00F376BA" w:rsidRPr="00B81B65" w:rsidRDefault="00F376BA" w:rsidP="00F376BA"/>
    <w:p w:rsidR="00F376BA" w:rsidRPr="00B81B65" w:rsidRDefault="00F376BA" w:rsidP="00F376BA">
      <w:pPr>
        <w:pBdr>
          <w:top w:val="single" w:sz="4" w:space="1" w:color="auto"/>
          <w:left w:val="single" w:sz="4" w:space="4" w:color="auto"/>
          <w:bottom w:val="single" w:sz="4" w:space="1" w:color="auto"/>
          <w:right w:val="single" w:sz="4" w:space="4" w:color="auto"/>
        </w:pBdr>
        <w:jc w:val="center"/>
      </w:pPr>
      <w:r w:rsidRPr="00B81B65">
        <w:t xml:space="preserve">To be completed within one week of event and submitted to the Dean of Student Services </w:t>
      </w:r>
      <w:r>
        <w:t xml:space="preserve"> and/orVPSS</w:t>
      </w:r>
    </w:p>
    <w:p w:rsidR="001F1291" w:rsidRPr="001F1291" w:rsidRDefault="001F1291">
      <w:pPr>
        <w:tabs>
          <w:tab w:val="left" w:pos="900"/>
          <w:tab w:val="left" w:pos="1080"/>
        </w:tabs>
        <w:jc w:val="both"/>
        <w:rPr>
          <w:rFonts w:ascii="Calibri" w:hAnsi="Calibri"/>
          <w:sz w:val="24"/>
          <w:szCs w:val="24"/>
        </w:rPr>
      </w:pPr>
    </w:p>
    <w:sectPr w:rsidR="001F1291" w:rsidRPr="001F1291" w:rsidSect="00E1576A">
      <w:headerReference w:type="even" r:id="rId9"/>
      <w:headerReference w:type="default" r:id="rId10"/>
      <w:footerReference w:type="even" r:id="rId11"/>
      <w:footerReference w:type="default" r:id="rId12"/>
      <w:headerReference w:type="first" r:id="rId13"/>
      <w:footerReference w:type="first" r:id="rId14"/>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BC2" w:rsidRDefault="00EA1BC2">
      <w:r>
        <w:separator/>
      </w:r>
    </w:p>
  </w:endnote>
  <w:endnote w:type="continuationSeparator" w:id="0">
    <w:p w:rsidR="00EA1BC2" w:rsidRDefault="00EA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498" w:rsidRDefault="001B4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FF" w:rsidRDefault="00EC44FF">
    <w:pPr>
      <w:pStyle w:val="Footer"/>
      <w:jc w:val="center"/>
      <w:rPr>
        <w:rFonts w:ascii="Arial" w:hAnsi="Arial" w:cs="Arial"/>
        <w:sz w:val="18"/>
        <w:szCs w:val="18"/>
      </w:rPr>
    </w:pPr>
    <w:r>
      <w:rPr>
        <w:rFonts w:ascii="Arial" w:hAnsi="Arial" w:cs="Arial"/>
        <w:sz w:val="18"/>
        <w:szCs w:val="18"/>
      </w:rPr>
      <w:t xml:space="preserve">Office of the President </w:t>
    </w:r>
    <w:r w:rsidRPr="00CA686B">
      <w:rPr>
        <w:rFonts w:ascii="Arial" w:hAnsi="Arial" w:cs="Arial"/>
        <w:sz w:val="18"/>
        <w:szCs w:val="18"/>
      </w:rPr>
      <w:t xml:space="preserve"> </w:t>
    </w:r>
    <w:r w:rsidRPr="00CA686B">
      <w:rPr>
        <w:rFonts w:ascii="Arial" w:hAnsi="Arial" w:cs="Arial"/>
        <w:sz w:val="18"/>
        <w:szCs w:val="18"/>
      </w:rPr>
      <w:sym w:font="Symbol" w:char="F0B7"/>
    </w:r>
    <w:r w:rsidRPr="00CA686B">
      <w:rPr>
        <w:rFonts w:ascii="Arial" w:hAnsi="Arial" w:cs="Arial"/>
        <w:sz w:val="18"/>
        <w:szCs w:val="18"/>
      </w:rPr>
      <w:t xml:space="preserve">  </w:t>
    </w:r>
    <w:r w:rsidR="003D3F40">
      <w:rPr>
        <w:rFonts w:ascii="Arial" w:hAnsi="Arial" w:cs="Arial"/>
        <w:sz w:val="18"/>
        <w:szCs w:val="18"/>
      </w:rPr>
      <w:t>Ricky Shabazz, Ed.D.</w:t>
    </w:r>
    <w:r>
      <w:rPr>
        <w:rFonts w:ascii="Arial" w:hAnsi="Arial" w:cs="Arial"/>
        <w:sz w:val="18"/>
        <w:szCs w:val="18"/>
      </w:rPr>
      <w:t xml:space="preserve"> </w:t>
    </w:r>
    <w:r w:rsidRPr="00CA686B">
      <w:rPr>
        <w:rFonts w:ascii="Arial" w:hAnsi="Arial" w:cs="Arial"/>
        <w:sz w:val="18"/>
        <w:szCs w:val="18"/>
      </w:rPr>
      <w:t xml:space="preserve"> </w:t>
    </w:r>
    <w:r w:rsidRPr="00CA686B">
      <w:rPr>
        <w:rFonts w:ascii="Arial" w:hAnsi="Arial" w:cs="Arial"/>
        <w:sz w:val="18"/>
        <w:szCs w:val="18"/>
      </w:rPr>
      <w:sym w:font="Symbol" w:char="F0B7"/>
    </w:r>
    <w:r w:rsidRPr="00CA686B">
      <w:rPr>
        <w:rFonts w:ascii="Arial" w:hAnsi="Arial" w:cs="Arial"/>
        <w:sz w:val="18"/>
        <w:szCs w:val="18"/>
      </w:rPr>
      <w:t xml:space="preserve">  </w:t>
    </w:r>
    <w:r>
      <w:rPr>
        <w:rFonts w:ascii="Arial" w:hAnsi="Arial" w:cs="Arial"/>
        <w:sz w:val="18"/>
        <w:szCs w:val="18"/>
      </w:rPr>
      <w:t xml:space="preserve">San </w:t>
    </w:r>
    <w:r w:rsidR="001B4498">
      <w:rPr>
        <w:rFonts w:ascii="Arial" w:hAnsi="Arial" w:cs="Arial"/>
        <w:sz w:val="18"/>
        <w:szCs w:val="18"/>
      </w:rPr>
      <w:t>Diego City</w:t>
    </w:r>
    <w:r>
      <w:rPr>
        <w:rFonts w:ascii="Arial" w:hAnsi="Arial" w:cs="Arial"/>
        <w:sz w:val="18"/>
        <w:szCs w:val="18"/>
      </w:rPr>
      <w:t xml:space="preserve"> College</w:t>
    </w:r>
  </w:p>
  <w:p w:rsidR="00D35139" w:rsidRPr="00CA686B" w:rsidRDefault="001B4498">
    <w:pPr>
      <w:pStyle w:val="Footer"/>
      <w:jc w:val="center"/>
      <w:rPr>
        <w:rFonts w:ascii="Arial" w:hAnsi="Arial" w:cs="Arial"/>
        <w:sz w:val="18"/>
        <w:szCs w:val="18"/>
      </w:rPr>
    </w:pPr>
    <w:r>
      <w:rPr>
        <w:rFonts w:ascii="Arial" w:hAnsi="Arial" w:cs="Arial"/>
        <w:sz w:val="18"/>
        <w:szCs w:val="18"/>
      </w:rPr>
      <w:t>1313 Park Boulevard</w:t>
    </w:r>
    <w:r w:rsidR="00D35139" w:rsidRPr="00CA686B">
      <w:rPr>
        <w:rFonts w:ascii="Arial" w:hAnsi="Arial" w:cs="Arial"/>
        <w:sz w:val="18"/>
        <w:szCs w:val="18"/>
      </w:rPr>
      <w:t xml:space="preserve">  </w:t>
    </w:r>
    <w:r w:rsidR="00D35139" w:rsidRPr="00CA686B">
      <w:rPr>
        <w:rFonts w:ascii="Arial" w:hAnsi="Arial" w:cs="Arial"/>
        <w:sz w:val="18"/>
        <w:szCs w:val="18"/>
      </w:rPr>
      <w:sym w:font="Symbol" w:char="F0B7"/>
    </w:r>
    <w:r w:rsidR="00D35139" w:rsidRPr="00CA686B">
      <w:rPr>
        <w:rFonts w:ascii="Arial" w:hAnsi="Arial" w:cs="Arial"/>
        <w:sz w:val="18"/>
        <w:szCs w:val="18"/>
      </w:rPr>
      <w:t xml:space="preserve">  San </w:t>
    </w:r>
    <w:r>
      <w:rPr>
        <w:rFonts w:ascii="Arial" w:hAnsi="Arial" w:cs="Arial"/>
        <w:sz w:val="18"/>
        <w:szCs w:val="18"/>
      </w:rPr>
      <w:t>Diego</w:t>
    </w:r>
    <w:r w:rsidR="00D35139" w:rsidRPr="00CA686B">
      <w:rPr>
        <w:rFonts w:ascii="Arial" w:hAnsi="Arial" w:cs="Arial"/>
        <w:sz w:val="18"/>
        <w:szCs w:val="18"/>
      </w:rPr>
      <w:t>, California 9210</w:t>
    </w:r>
    <w:r>
      <w:rPr>
        <w:rFonts w:ascii="Arial" w:hAnsi="Arial" w:cs="Arial"/>
        <w:sz w:val="18"/>
        <w:szCs w:val="18"/>
      </w:rPr>
      <w:t>1</w:t>
    </w:r>
    <w:r w:rsidR="00D35139" w:rsidRPr="00CA686B">
      <w:rPr>
        <w:rFonts w:ascii="Arial" w:hAnsi="Arial" w:cs="Arial"/>
        <w:sz w:val="18"/>
        <w:szCs w:val="18"/>
      </w:rPr>
      <w:t xml:space="preserve">  </w:t>
    </w:r>
    <w:r w:rsidR="00D35139" w:rsidRPr="00CA686B">
      <w:rPr>
        <w:rFonts w:ascii="Arial" w:hAnsi="Arial" w:cs="Arial"/>
        <w:sz w:val="18"/>
        <w:szCs w:val="18"/>
      </w:rPr>
      <w:sym w:font="Symbol" w:char="F0B7"/>
    </w:r>
    <w:r w:rsidR="00D35139" w:rsidRPr="00CA686B">
      <w:rPr>
        <w:rFonts w:ascii="Arial" w:hAnsi="Arial" w:cs="Arial"/>
        <w:sz w:val="18"/>
        <w:szCs w:val="18"/>
      </w:rPr>
      <w:t xml:space="preserve">  (</w:t>
    </w:r>
    <w:r>
      <w:rPr>
        <w:rFonts w:ascii="Arial" w:hAnsi="Arial" w:cs="Arial"/>
        <w:sz w:val="18"/>
        <w:szCs w:val="18"/>
      </w:rPr>
      <w:t>61</w:t>
    </w:r>
    <w:r w:rsidR="00D35139" w:rsidRPr="00CA686B">
      <w:rPr>
        <w:rFonts w:ascii="Arial" w:hAnsi="Arial" w:cs="Arial"/>
        <w:sz w:val="18"/>
        <w:szCs w:val="18"/>
      </w:rPr>
      <w:t>9) 38</w:t>
    </w:r>
    <w:r>
      <w:rPr>
        <w:rFonts w:ascii="Arial" w:hAnsi="Arial" w:cs="Arial"/>
        <w:sz w:val="18"/>
        <w:szCs w:val="18"/>
      </w:rPr>
      <w:t>8</w:t>
    </w:r>
    <w:r w:rsidR="00D35139" w:rsidRPr="00CA686B">
      <w:rPr>
        <w:rFonts w:ascii="Arial" w:hAnsi="Arial" w:cs="Arial"/>
        <w:sz w:val="18"/>
        <w:szCs w:val="18"/>
      </w:rPr>
      <w:t>-</w:t>
    </w:r>
    <w:r>
      <w:rPr>
        <w:rFonts w:ascii="Arial" w:hAnsi="Arial" w:cs="Arial"/>
        <w:sz w:val="18"/>
        <w:szCs w:val="18"/>
      </w:rPr>
      <w:t>3</w:t>
    </w:r>
    <w:r w:rsidR="00D35139">
      <w:rPr>
        <w:rFonts w:ascii="Arial" w:hAnsi="Arial" w:cs="Arial"/>
        <w:sz w:val="18"/>
        <w:szCs w:val="18"/>
      </w:rPr>
      <w:t>4</w:t>
    </w:r>
    <w:r>
      <w:rPr>
        <w:rFonts w:ascii="Arial" w:hAnsi="Arial" w:cs="Arial"/>
        <w:sz w:val="18"/>
        <w:szCs w:val="18"/>
      </w:rPr>
      <w:t>5</w:t>
    </w:r>
    <w:r w:rsidR="00EC44FF">
      <w:rPr>
        <w:rFonts w:ascii="Arial" w:hAnsi="Arial" w:cs="Arial"/>
        <w:sz w:val="18"/>
        <w:szCs w:val="18"/>
      </w:rPr>
      <w:t>3</w:t>
    </w:r>
    <w:r w:rsidR="00D35139" w:rsidRPr="00CA686B">
      <w:rPr>
        <w:rFonts w:ascii="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498" w:rsidRDefault="001B4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BC2" w:rsidRDefault="00EA1BC2">
      <w:r>
        <w:separator/>
      </w:r>
    </w:p>
  </w:footnote>
  <w:footnote w:type="continuationSeparator" w:id="0">
    <w:p w:rsidR="00EA1BC2" w:rsidRDefault="00EA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498" w:rsidRDefault="001B4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500786"/>
      <w:docPartObj>
        <w:docPartGallery w:val="Watermarks"/>
        <w:docPartUnique/>
      </w:docPartObj>
    </w:sdtPr>
    <w:sdtEndPr/>
    <w:sdtContent>
      <w:p w:rsidR="001B4498" w:rsidRDefault="00ED382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498" w:rsidRDefault="001B4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34CA"/>
    <w:multiLevelType w:val="hybridMultilevel"/>
    <w:tmpl w:val="C0E49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D4077E"/>
    <w:multiLevelType w:val="hybridMultilevel"/>
    <w:tmpl w:val="48C07FCE"/>
    <w:lvl w:ilvl="0" w:tplc="EAB4BEAC">
      <w:start w:val="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DBC2070"/>
    <w:multiLevelType w:val="hybridMultilevel"/>
    <w:tmpl w:val="AFEEEFF4"/>
    <w:lvl w:ilvl="0" w:tplc="B1D4A3DE">
      <w:start w:val="1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DEB41BC"/>
    <w:multiLevelType w:val="hybridMultilevel"/>
    <w:tmpl w:val="2C58836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0530ED9"/>
    <w:multiLevelType w:val="hybridMultilevel"/>
    <w:tmpl w:val="CD0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8243B"/>
    <w:multiLevelType w:val="singleLevel"/>
    <w:tmpl w:val="F7784558"/>
    <w:lvl w:ilvl="0">
      <w:start w:val="1"/>
      <w:numFmt w:val="decimal"/>
      <w:lvlText w:val="%1."/>
      <w:lvlJc w:val="left"/>
      <w:pPr>
        <w:tabs>
          <w:tab w:val="num" w:pos="1080"/>
        </w:tabs>
        <w:ind w:left="1080" w:hanging="360"/>
      </w:pPr>
      <w:rPr>
        <w:rFonts w:hint="default"/>
      </w:rPr>
    </w:lvl>
  </w:abstractNum>
  <w:abstractNum w:abstractNumId="6">
    <w:nsid w:val="7E5841FF"/>
    <w:multiLevelType w:val="hybridMultilevel"/>
    <w:tmpl w:val="BC103EF4"/>
    <w:lvl w:ilvl="0" w:tplc="B1D4A3D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41"/>
    <w:rsid w:val="00014B4E"/>
    <w:rsid w:val="00021B01"/>
    <w:rsid w:val="0002404F"/>
    <w:rsid w:val="00054D43"/>
    <w:rsid w:val="00077E53"/>
    <w:rsid w:val="00092141"/>
    <w:rsid w:val="000F2F4E"/>
    <w:rsid w:val="0011150D"/>
    <w:rsid w:val="00113A7E"/>
    <w:rsid w:val="0012056D"/>
    <w:rsid w:val="00175E41"/>
    <w:rsid w:val="00182CE4"/>
    <w:rsid w:val="001B4498"/>
    <w:rsid w:val="001B619D"/>
    <w:rsid w:val="001D0F28"/>
    <w:rsid w:val="001F1291"/>
    <w:rsid w:val="00203C61"/>
    <w:rsid w:val="002149BC"/>
    <w:rsid w:val="00223312"/>
    <w:rsid w:val="002507D3"/>
    <w:rsid w:val="00275B04"/>
    <w:rsid w:val="00282ECB"/>
    <w:rsid w:val="00285978"/>
    <w:rsid w:val="002A6AD7"/>
    <w:rsid w:val="002B22C7"/>
    <w:rsid w:val="002B325E"/>
    <w:rsid w:val="002F6F02"/>
    <w:rsid w:val="00320B70"/>
    <w:rsid w:val="00385CA7"/>
    <w:rsid w:val="003B01C6"/>
    <w:rsid w:val="003B04F3"/>
    <w:rsid w:val="003D3F40"/>
    <w:rsid w:val="003E09AE"/>
    <w:rsid w:val="00412742"/>
    <w:rsid w:val="0041750C"/>
    <w:rsid w:val="00440CE7"/>
    <w:rsid w:val="00450693"/>
    <w:rsid w:val="00463480"/>
    <w:rsid w:val="00464238"/>
    <w:rsid w:val="004B78B0"/>
    <w:rsid w:val="004C57B7"/>
    <w:rsid w:val="004D6690"/>
    <w:rsid w:val="004E3331"/>
    <w:rsid w:val="00510BCA"/>
    <w:rsid w:val="00566D46"/>
    <w:rsid w:val="00570CAE"/>
    <w:rsid w:val="00606229"/>
    <w:rsid w:val="00620726"/>
    <w:rsid w:val="00654686"/>
    <w:rsid w:val="006558E0"/>
    <w:rsid w:val="00660BE1"/>
    <w:rsid w:val="006E2343"/>
    <w:rsid w:val="00703AE8"/>
    <w:rsid w:val="007325B0"/>
    <w:rsid w:val="00761039"/>
    <w:rsid w:val="00765C2F"/>
    <w:rsid w:val="007761AA"/>
    <w:rsid w:val="00776417"/>
    <w:rsid w:val="00792AB0"/>
    <w:rsid w:val="00830A95"/>
    <w:rsid w:val="00864394"/>
    <w:rsid w:val="008828F6"/>
    <w:rsid w:val="008E4086"/>
    <w:rsid w:val="008F4E47"/>
    <w:rsid w:val="00934299"/>
    <w:rsid w:val="00935626"/>
    <w:rsid w:val="0095155F"/>
    <w:rsid w:val="00971F1B"/>
    <w:rsid w:val="00993257"/>
    <w:rsid w:val="009A624F"/>
    <w:rsid w:val="00A124C0"/>
    <w:rsid w:val="00A423F3"/>
    <w:rsid w:val="00A64EB2"/>
    <w:rsid w:val="00AA6225"/>
    <w:rsid w:val="00AC1D40"/>
    <w:rsid w:val="00AC6526"/>
    <w:rsid w:val="00AF3B6F"/>
    <w:rsid w:val="00AF7FFC"/>
    <w:rsid w:val="00B14F0D"/>
    <w:rsid w:val="00B538F3"/>
    <w:rsid w:val="00BB36F8"/>
    <w:rsid w:val="00BC51D0"/>
    <w:rsid w:val="00BF2E78"/>
    <w:rsid w:val="00BF7950"/>
    <w:rsid w:val="00C16CF4"/>
    <w:rsid w:val="00C24CD0"/>
    <w:rsid w:val="00C42154"/>
    <w:rsid w:val="00C95B6A"/>
    <w:rsid w:val="00CA686B"/>
    <w:rsid w:val="00CB0EDC"/>
    <w:rsid w:val="00CB1F08"/>
    <w:rsid w:val="00CD1881"/>
    <w:rsid w:val="00D22D5A"/>
    <w:rsid w:val="00D31BFF"/>
    <w:rsid w:val="00D346D5"/>
    <w:rsid w:val="00D35139"/>
    <w:rsid w:val="00D50490"/>
    <w:rsid w:val="00DB1596"/>
    <w:rsid w:val="00DB577B"/>
    <w:rsid w:val="00DB5DDD"/>
    <w:rsid w:val="00DD6BEC"/>
    <w:rsid w:val="00DF21E3"/>
    <w:rsid w:val="00DF5F29"/>
    <w:rsid w:val="00E1576A"/>
    <w:rsid w:val="00E84A5C"/>
    <w:rsid w:val="00E937FF"/>
    <w:rsid w:val="00E94D0E"/>
    <w:rsid w:val="00EA1BC2"/>
    <w:rsid w:val="00EC44FF"/>
    <w:rsid w:val="00ED357E"/>
    <w:rsid w:val="00ED382B"/>
    <w:rsid w:val="00EF3FC3"/>
    <w:rsid w:val="00F22416"/>
    <w:rsid w:val="00F376BA"/>
    <w:rsid w:val="00FE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01"/>
  </w:style>
  <w:style w:type="paragraph" w:styleId="Heading1">
    <w:name w:val="heading 1"/>
    <w:basedOn w:val="Normal"/>
    <w:next w:val="Normal"/>
    <w:qFormat/>
    <w:rsid w:val="00021B01"/>
    <w:pPr>
      <w:keepNext/>
      <w:pBdr>
        <w:top w:val="single" w:sz="6" w:space="1" w:color="auto"/>
        <w:left w:val="single" w:sz="6" w:space="1" w:color="auto"/>
        <w:bottom w:val="single" w:sz="6" w:space="1" w:color="auto"/>
        <w:right w:val="single" w:sz="6" w:space="1" w:color="auto"/>
      </w:pBdr>
      <w:outlineLvl w:val="0"/>
    </w:pPr>
    <w:rPr>
      <w:b/>
      <w:sz w:val="24"/>
    </w:rPr>
  </w:style>
  <w:style w:type="paragraph" w:styleId="Heading2">
    <w:name w:val="heading 2"/>
    <w:basedOn w:val="Normal"/>
    <w:next w:val="Normal"/>
    <w:qFormat/>
    <w:rsid w:val="00021B01"/>
    <w:pPr>
      <w:keepNext/>
      <w:widowControl w:val="0"/>
      <w:tabs>
        <w:tab w:val="center" w:pos="4680"/>
      </w:tabs>
      <w:jc w:val="center"/>
      <w:outlineLvl w:val="1"/>
    </w:pPr>
    <w:rPr>
      <w:b/>
      <w:i/>
      <w:sz w:val="32"/>
    </w:rPr>
  </w:style>
  <w:style w:type="paragraph" w:styleId="Heading3">
    <w:name w:val="heading 3"/>
    <w:basedOn w:val="Normal"/>
    <w:next w:val="Normal"/>
    <w:qFormat/>
    <w:rsid w:val="00021B01"/>
    <w:pPr>
      <w:keepNext/>
      <w:widowControl w:val="0"/>
      <w:outlineLvl w:val="2"/>
    </w:pPr>
    <w:rPr>
      <w:b/>
      <w:sz w:val="24"/>
    </w:rPr>
  </w:style>
  <w:style w:type="paragraph" w:styleId="Heading4">
    <w:name w:val="heading 4"/>
    <w:basedOn w:val="Normal"/>
    <w:next w:val="Normal"/>
    <w:qFormat/>
    <w:rsid w:val="00021B01"/>
    <w:pPr>
      <w:keepNext/>
      <w:jc w:val="both"/>
      <w:outlineLvl w:val="3"/>
    </w:pPr>
    <w:rPr>
      <w:sz w:val="24"/>
    </w:rPr>
  </w:style>
  <w:style w:type="paragraph" w:styleId="Heading5">
    <w:name w:val="heading 5"/>
    <w:basedOn w:val="Normal"/>
    <w:next w:val="Normal"/>
    <w:qFormat/>
    <w:rsid w:val="00021B01"/>
    <w:pPr>
      <w:keepNext/>
      <w:widowControl w:val="0"/>
      <w:tabs>
        <w:tab w:val="center" w:pos="4680"/>
      </w:tabs>
      <w:jc w:val="center"/>
      <w:outlineLvl w:val="4"/>
    </w:pPr>
    <w:rPr>
      <w:b/>
      <w:i/>
      <w:sz w:val="52"/>
    </w:rPr>
  </w:style>
  <w:style w:type="paragraph" w:styleId="Heading6">
    <w:name w:val="heading 6"/>
    <w:basedOn w:val="Normal"/>
    <w:next w:val="Normal"/>
    <w:qFormat/>
    <w:rsid w:val="00021B01"/>
    <w:pPr>
      <w:keepNext/>
      <w:widowControl w:val="0"/>
      <w:tabs>
        <w:tab w:val="center" w:pos="4680"/>
      </w:tabs>
      <w:jc w:val="right"/>
      <w:outlineLvl w:val="5"/>
    </w:pPr>
    <w:rPr>
      <w:b/>
      <w:i/>
      <w:sz w:val="32"/>
    </w:rPr>
  </w:style>
  <w:style w:type="paragraph" w:styleId="Heading7">
    <w:name w:val="heading 7"/>
    <w:basedOn w:val="Normal"/>
    <w:next w:val="Normal"/>
    <w:qFormat/>
    <w:rsid w:val="00021B01"/>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1B01"/>
    <w:rPr>
      <w:sz w:val="24"/>
    </w:rPr>
  </w:style>
  <w:style w:type="paragraph" w:styleId="Header">
    <w:name w:val="header"/>
    <w:basedOn w:val="Normal"/>
    <w:rsid w:val="00021B01"/>
    <w:pPr>
      <w:tabs>
        <w:tab w:val="center" w:pos="4320"/>
        <w:tab w:val="right" w:pos="8640"/>
      </w:tabs>
    </w:pPr>
  </w:style>
  <w:style w:type="paragraph" w:styleId="Footer">
    <w:name w:val="footer"/>
    <w:basedOn w:val="Normal"/>
    <w:rsid w:val="00021B01"/>
    <w:pPr>
      <w:tabs>
        <w:tab w:val="center" w:pos="4320"/>
        <w:tab w:val="right" w:pos="8640"/>
      </w:tabs>
    </w:pPr>
  </w:style>
  <w:style w:type="character" w:styleId="Hyperlink">
    <w:name w:val="Hyperlink"/>
    <w:basedOn w:val="DefaultParagraphFont"/>
    <w:rsid w:val="00021B01"/>
    <w:rPr>
      <w:color w:val="0000FF"/>
      <w:u w:val="single"/>
    </w:rPr>
  </w:style>
  <w:style w:type="paragraph" w:styleId="BalloonText">
    <w:name w:val="Balloon Text"/>
    <w:basedOn w:val="Normal"/>
    <w:semiHidden/>
    <w:rsid w:val="00E1576A"/>
    <w:rPr>
      <w:rFonts w:ascii="Tahoma" w:hAnsi="Tahoma" w:cs="Tahoma"/>
      <w:sz w:val="16"/>
      <w:szCs w:val="16"/>
    </w:rPr>
  </w:style>
  <w:style w:type="paragraph" w:styleId="NormalWeb">
    <w:name w:val="Normal (Web)"/>
    <w:basedOn w:val="Normal"/>
    <w:rsid w:val="007761AA"/>
    <w:pPr>
      <w:spacing w:before="100" w:beforeAutospacing="1" w:after="100" w:afterAutospacing="1"/>
    </w:pPr>
    <w:rPr>
      <w:sz w:val="24"/>
      <w:szCs w:val="24"/>
    </w:rPr>
  </w:style>
  <w:style w:type="paragraph" w:styleId="ListParagraph">
    <w:name w:val="List Paragraph"/>
    <w:basedOn w:val="Normal"/>
    <w:uiPriority w:val="34"/>
    <w:qFormat/>
    <w:rsid w:val="00092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01"/>
  </w:style>
  <w:style w:type="paragraph" w:styleId="Heading1">
    <w:name w:val="heading 1"/>
    <w:basedOn w:val="Normal"/>
    <w:next w:val="Normal"/>
    <w:qFormat/>
    <w:rsid w:val="00021B01"/>
    <w:pPr>
      <w:keepNext/>
      <w:pBdr>
        <w:top w:val="single" w:sz="6" w:space="1" w:color="auto"/>
        <w:left w:val="single" w:sz="6" w:space="1" w:color="auto"/>
        <w:bottom w:val="single" w:sz="6" w:space="1" w:color="auto"/>
        <w:right w:val="single" w:sz="6" w:space="1" w:color="auto"/>
      </w:pBdr>
      <w:outlineLvl w:val="0"/>
    </w:pPr>
    <w:rPr>
      <w:b/>
      <w:sz w:val="24"/>
    </w:rPr>
  </w:style>
  <w:style w:type="paragraph" w:styleId="Heading2">
    <w:name w:val="heading 2"/>
    <w:basedOn w:val="Normal"/>
    <w:next w:val="Normal"/>
    <w:qFormat/>
    <w:rsid w:val="00021B01"/>
    <w:pPr>
      <w:keepNext/>
      <w:widowControl w:val="0"/>
      <w:tabs>
        <w:tab w:val="center" w:pos="4680"/>
      </w:tabs>
      <w:jc w:val="center"/>
      <w:outlineLvl w:val="1"/>
    </w:pPr>
    <w:rPr>
      <w:b/>
      <w:i/>
      <w:sz w:val="32"/>
    </w:rPr>
  </w:style>
  <w:style w:type="paragraph" w:styleId="Heading3">
    <w:name w:val="heading 3"/>
    <w:basedOn w:val="Normal"/>
    <w:next w:val="Normal"/>
    <w:qFormat/>
    <w:rsid w:val="00021B01"/>
    <w:pPr>
      <w:keepNext/>
      <w:widowControl w:val="0"/>
      <w:outlineLvl w:val="2"/>
    </w:pPr>
    <w:rPr>
      <w:b/>
      <w:sz w:val="24"/>
    </w:rPr>
  </w:style>
  <w:style w:type="paragraph" w:styleId="Heading4">
    <w:name w:val="heading 4"/>
    <w:basedOn w:val="Normal"/>
    <w:next w:val="Normal"/>
    <w:qFormat/>
    <w:rsid w:val="00021B01"/>
    <w:pPr>
      <w:keepNext/>
      <w:jc w:val="both"/>
      <w:outlineLvl w:val="3"/>
    </w:pPr>
    <w:rPr>
      <w:sz w:val="24"/>
    </w:rPr>
  </w:style>
  <w:style w:type="paragraph" w:styleId="Heading5">
    <w:name w:val="heading 5"/>
    <w:basedOn w:val="Normal"/>
    <w:next w:val="Normal"/>
    <w:qFormat/>
    <w:rsid w:val="00021B01"/>
    <w:pPr>
      <w:keepNext/>
      <w:widowControl w:val="0"/>
      <w:tabs>
        <w:tab w:val="center" w:pos="4680"/>
      </w:tabs>
      <w:jc w:val="center"/>
      <w:outlineLvl w:val="4"/>
    </w:pPr>
    <w:rPr>
      <w:b/>
      <w:i/>
      <w:sz w:val="52"/>
    </w:rPr>
  </w:style>
  <w:style w:type="paragraph" w:styleId="Heading6">
    <w:name w:val="heading 6"/>
    <w:basedOn w:val="Normal"/>
    <w:next w:val="Normal"/>
    <w:qFormat/>
    <w:rsid w:val="00021B01"/>
    <w:pPr>
      <w:keepNext/>
      <w:widowControl w:val="0"/>
      <w:tabs>
        <w:tab w:val="center" w:pos="4680"/>
      </w:tabs>
      <w:jc w:val="right"/>
      <w:outlineLvl w:val="5"/>
    </w:pPr>
    <w:rPr>
      <w:b/>
      <w:i/>
      <w:sz w:val="32"/>
    </w:rPr>
  </w:style>
  <w:style w:type="paragraph" w:styleId="Heading7">
    <w:name w:val="heading 7"/>
    <w:basedOn w:val="Normal"/>
    <w:next w:val="Normal"/>
    <w:qFormat/>
    <w:rsid w:val="00021B01"/>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1B01"/>
    <w:rPr>
      <w:sz w:val="24"/>
    </w:rPr>
  </w:style>
  <w:style w:type="paragraph" w:styleId="Header">
    <w:name w:val="header"/>
    <w:basedOn w:val="Normal"/>
    <w:rsid w:val="00021B01"/>
    <w:pPr>
      <w:tabs>
        <w:tab w:val="center" w:pos="4320"/>
        <w:tab w:val="right" w:pos="8640"/>
      </w:tabs>
    </w:pPr>
  </w:style>
  <w:style w:type="paragraph" w:styleId="Footer">
    <w:name w:val="footer"/>
    <w:basedOn w:val="Normal"/>
    <w:rsid w:val="00021B01"/>
    <w:pPr>
      <w:tabs>
        <w:tab w:val="center" w:pos="4320"/>
        <w:tab w:val="right" w:pos="8640"/>
      </w:tabs>
    </w:pPr>
  </w:style>
  <w:style w:type="character" w:styleId="Hyperlink">
    <w:name w:val="Hyperlink"/>
    <w:basedOn w:val="DefaultParagraphFont"/>
    <w:rsid w:val="00021B01"/>
    <w:rPr>
      <w:color w:val="0000FF"/>
      <w:u w:val="single"/>
    </w:rPr>
  </w:style>
  <w:style w:type="paragraph" w:styleId="BalloonText">
    <w:name w:val="Balloon Text"/>
    <w:basedOn w:val="Normal"/>
    <w:semiHidden/>
    <w:rsid w:val="00E1576A"/>
    <w:rPr>
      <w:rFonts w:ascii="Tahoma" w:hAnsi="Tahoma" w:cs="Tahoma"/>
      <w:sz w:val="16"/>
      <w:szCs w:val="16"/>
    </w:rPr>
  </w:style>
  <w:style w:type="paragraph" w:styleId="NormalWeb">
    <w:name w:val="Normal (Web)"/>
    <w:basedOn w:val="Normal"/>
    <w:rsid w:val="007761AA"/>
    <w:pPr>
      <w:spacing w:before="100" w:beforeAutospacing="1" w:after="100" w:afterAutospacing="1"/>
    </w:pPr>
    <w:rPr>
      <w:sz w:val="24"/>
      <w:szCs w:val="24"/>
    </w:rPr>
  </w:style>
  <w:style w:type="paragraph" w:styleId="ListParagraph">
    <w:name w:val="List Paragraph"/>
    <w:basedOn w:val="Normal"/>
    <w:uiPriority w:val="34"/>
    <w:qFormat/>
    <w:rsid w:val="0009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dwards\Application%20Data\Microsoft\Templates\JM%20CD%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 CD Letter Head.dot</Template>
  <TotalTime>0</TotalTime>
  <Pages>2</Pages>
  <Words>290</Words>
  <Characters>1656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medwards</dc:creator>
  <cp:lastModifiedBy>Susan Murray</cp:lastModifiedBy>
  <cp:revision>2</cp:revision>
  <cp:lastPrinted>2010-06-14T20:12:00Z</cp:lastPrinted>
  <dcterms:created xsi:type="dcterms:W3CDTF">2017-11-16T01:30:00Z</dcterms:created>
  <dcterms:modified xsi:type="dcterms:W3CDTF">2017-11-16T01:30:00Z</dcterms:modified>
</cp:coreProperties>
</file>