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5D" w:rsidRPr="00386C3E" w:rsidRDefault="00386C3E" w:rsidP="00386C3E">
      <w:pPr>
        <w:spacing w:after="0" w:line="240" w:lineRule="auto"/>
        <w:ind w:left="6030" w:right="-540"/>
        <w:rPr>
          <w:rFonts w:ascii="Felix Titling" w:hAnsi="Felix Titling"/>
          <w:sz w:val="24"/>
          <w:szCs w:val="24"/>
        </w:rPr>
      </w:pPr>
      <w:r w:rsidRPr="00933247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-19050</wp:posOffset>
                </wp:positionV>
                <wp:extent cx="3876675" cy="676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247" w:rsidRPr="00933247" w:rsidRDefault="00933247" w:rsidP="00933247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933247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Executive C</w:t>
                            </w:r>
                            <w:r w:rsidR="00E2551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abinet Review</w:t>
                            </w:r>
                            <w:r w:rsidRPr="00933247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933247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Human Resources</w:t>
                            </w:r>
                            <w:r w:rsidR="006343AB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5pt;margin-top:-1.5pt;width:305.25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" stroked="f">
                <v:textbox>
                  <w:txbxContent>
                    <w:p w:rsidR="00933247" w:rsidRPr="00933247" w:rsidRDefault="00933247" w:rsidP="00933247">
                      <w:pPr>
                        <w:spacing w:after="100" w:afterAutospacing="1" w:line="240" w:lineRule="auto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933247">
                        <w:rPr>
                          <w:rFonts w:ascii="Arial Black" w:hAnsi="Arial Black"/>
                          <w:sz w:val="40"/>
                          <w:szCs w:val="40"/>
                        </w:rPr>
                        <w:t>Executive C</w:t>
                      </w:r>
                      <w:r w:rsidR="00E25513">
                        <w:rPr>
                          <w:rFonts w:ascii="Arial Black" w:hAnsi="Arial Black"/>
                          <w:sz w:val="40"/>
                          <w:szCs w:val="40"/>
                        </w:rPr>
                        <w:t>abinet Review</w:t>
                      </w:r>
                      <w:r w:rsidRPr="00933247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                        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              </w:t>
                      </w:r>
                      <w:r w:rsidRPr="00933247">
                        <w:rPr>
                          <w:rFonts w:ascii="Arial Black" w:hAnsi="Arial Black"/>
                          <w:sz w:val="30"/>
                          <w:szCs w:val="30"/>
                        </w:rPr>
                        <w:t>Human Resources</w:t>
                      </w:r>
                      <w:r w:rsidR="006343AB">
                        <w:rPr>
                          <w:rFonts w:ascii="Arial Black" w:hAnsi="Arial Black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152" w:rsidRPr="00CD4753">
        <w:rPr>
          <w:rFonts w:ascii="Felix Titling" w:hAnsi="Felix Titling"/>
          <w:noProof/>
          <w:sz w:val="30"/>
          <w:szCs w:val="30"/>
        </w:rPr>
        <w:drawing>
          <wp:anchor distT="36576" distB="36576" distL="36576" distR="36576" simplePos="0" relativeHeight="251659264" behindDoc="0" locked="0" layoutInCell="1" allowOverlap="1" wp14:anchorId="723ED411" wp14:editId="4D9DFE67">
            <wp:simplePos x="0" y="0"/>
            <wp:positionH relativeFrom="margin">
              <wp:posOffset>-281102</wp:posOffset>
            </wp:positionH>
            <wp:positionV relativeFrom="paragraph">
              <wp:posOffset>-7340</wp:posOffset>
            </wp:positionV>
            <wp:extent cx="2350528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2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elix Titling" w:hAnsi="Felix Titling"/>
          <w:sz w:val="30"/>
          <w:szCs w:val="30"/>
        </w:rPr>
        <w:t xml:space="preserve">      </w:t>
      </w:r>
      <w:r w:rsidR="004B235D">
        <w:rPr>
          <w:rFonts w:ascii="Felix Titling" w:hAnsi="Felix Titling"/>
          <w:sz w:val="30"/>
          <w:szCs w:val="30"/>
        </w:rPr>
        <w:t xml:space="preserve">          </w:t>
      </w:r>
    </w:p>
    <w:p w:rsidR="00933247" w:rsidRDefault="00933247" w:rsidP="00933247">
      <w:pPr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9833" w:type="dxa"/>
        <w:tblInd w:w="-185" w:type="dxa"/>
        <w:tblLook w:val="04A0" w:firstRow="1" w:lastRow="0" w:firstColumn="1" w:lastColumn="0" w:noHBand="0" w:noVBand="1"/>
      </w:tblPr>
      <w:tblGrid>
        <w:gridCol w:w="3263"/>
        <w:gridCol w:w="6570"/>
      </w:tblGrid>
      <w:tr w:rsidR="00782C50" w:rsidTr="005F454C">
        <w:trPr>
          <w:trHeight w:val="593"/>
        </w:trPr>
        <w:tc>
          <w:tcPr>
            <w:tcW w:w="9833" w:type="dxa"/>
            <w:gridSpan w:val="2"/>
            <w:shd w:val="clear" w:color="auto" w:fill="404040" w:themeFill="text1" w:themeFillTint="BF"/>
          </w:tcPr>
          <w:p w:rsidR="00D72142" w:rsidRPr="00782C50" w:rsidRDefault="00D72142" w:rsidP="006343AB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:rsidR="00782C50" w:rsidRPr="00782C50" w:rsidRDefault="00782C50" w:rsidP="00782C50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782C50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General Funds:</w:t>
            </w:r>
          </w:p>
          <w:p w:rsidR="00782C50" w:rsidRDefault="00782C50" w:rsidP="006343A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5B2F" w:rsidTr="00C67030">
        <w:tc>
          <w:tcPr>
            <w:tcW w:w="3263" w:type="dxa"/>
          </w:tcPr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Position Title:</w:t>
            </w: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</w:tcPr>
          <w:p w:rsidR="001D5B2F" w:rsidRPr="00371235" w:rsidRDefault="001D5B2F" w:rsidP="006343A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D5B2F" w:rsidRDefault="00371235" w:rsidP="00E255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1D5B2F" w:rsidTr="00C67030">
        <w:trPr>
          <w:trHeight w:val="593"/>
        </w:trPr>
        <w:tc>
          <w:tcPr>
            <w:tcW w:w="3263" w:type="dxa"/>
          </w:tcPr>
          <w:p w:rsidR="001D5B2F" w:rsidRPr="00124E5E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Funding Level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6570" w:type="dxa"/>
          </w:tcPr>
          <w:p w:rsidR="001D5B2F" w:rsidRPr="00371235" w:rsidRDefault="001D5B2F" w:rsidP="006343A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1D5B2F" w:rsidRPr="00371235" w:rsidRDefault="00371235" w:rsidP="00E2551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P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1D5B2F" w:rsidTr="00C67030">
        <w:tc>
          <w:tcPr>
            <w:tcW w:w="3263" w:type="dxa"/>
          </w:tcPr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 Description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</w:tcPr>
          <w:p w:rsidR="001D5B2F" w:rsidRPr="001D5B2F" w:rsidRDefault="001D5B2F" w:rsidP="001D5B2F">
            <w:pPr>
              <w:ind w:left="2146" w:hanging="190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E3731" w:rsidRPr="00371215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Replacement / Retirement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E3731" w:rsidRPr="001816BF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New Position</w:t>
            </w:r>
          </w:p>
          <w:p w:rsidR="001D5B2F" w:rsidRDefault="001D5B2F" w:rsidP="006343A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5B2F" w:rsidTr="00C67030">
        <w:trPr>
          <w:trHeight w:val="2573"/>
        </w:trPr>
        <w:tc>
          <w:tcPr>
            <w:tcW w:w="3263" w:type="dxa"/>
          </w:tcPr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82C50" w:rsidRDefault="00782C50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Labor Agreement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1D5B2F" w:rsidRPr="00782C50" w:rsidRDefault="001D5B2F" w:rsidP="00782C5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</w:tcPr>
          <w:p w:rsidR="001D5B2F" w:rsidRPr="001D5B2F" w:rsidRDefault="001D5B2F" w:rsidP="001D5B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D5B2F" w:rsidRPr="00371215" w:rsidRDefault="001D5B2F" w:rsidP="00782C50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 w:rsidR="001816BF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Faculty </w:t>
            </w:r>
          </w:p>
          <w:p w:rsidR="001D5B2F" w:rsidRPr="001816BF" w:rsidRDefault="001816BF" w:rsidP="001816BF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Classified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D5B2F" w:rsidRPr="001D5B2F" w:rsidRDefault="00782C50" w:rsidP="001D5B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  </w:t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 </w:t>
            </w:r>
            <w:r w:rsidR="001D5B2F" w:rsidRPr="001D5B2F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____________</w:t>
            </w:r>
          </w:p>
          <w:p w:rsidR="001D5B2F" w:rsidRDefault="001D5B2F" w:rsidP="006343A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82C50" w:rsidRDefault="00782C50" w:rsidP="001D5B2F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240"/>
        <w:gridCol w:w="6295"/>
      </w:tblGrid>
      <w:tr w:rsidR="00782C50" w:rsidTr="00C706DF">
        <w:trPr>
          <w:trHeight w:val="593"/>
        </w:trPr>
        <w:tc>
          <w:tcPr>
            <w:tcW w:w="9535" w:type="dxa"/>
            <w:gridSpan w:val="2"/>
            <w:shd w:val="clear" w:color="auto" w:fill="404040" w:themeFill="text1" w:themeFillTint="BF"/>
          </w:tcPr>
          <w:p w:rsidR="00782C50" w:rsidRPr="00782C50" w:rsidRDefault="00782C50" w:rsidP="00C706DF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Categorical/Grant</w:t>
            </w:r>
            <w:r w:rsidRPr="00782C50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 Funds:</w:t>
            </w:r>
          </w:p>
          <w:p w:rsidR="00782C50" w:rsidRPr="001816BF" w:rsidRDefault="00782C50" w:rsidP="00C70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82C50" w:rsidTr="00371235">
        <w:trPr>
          <w:trHeight w:val="647"/>
        </w:trPr>
        <w:tc>
          <w:tcPr>
            <w:tcW w:w="3240" w:type="dxa"/>
          </w:tcPr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Position Title:</w:t>
            </w: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:rsidR="00782C50" w:rsidRPr="00371235" w:rsidRDefault="00782C50" w:rsidP="00C706D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82C50" w:rsidRDefault="00782C50" w:rsidP="00E255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</w:t>
            </w:r>
          </w:p>
        </w:tc>
      </w:tr>
      <w:tr w:rsidR="00782C50" w:rsidTr="00C706DF">
        <w:trPr>
          <w:trHeight w:val="593"/>
        </w:trPr>
        <w:tc>
          <w:tcPr>
            <w:tcW w:w="3240" w:type="dxa"/>
          </w:tcPr>
          <w:p w:rsidR="00782C50" w:rsidRPr="00124E5E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Funding Level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6295" w:type="dxa"/>
          </w:tcPr>
          <w:p w:rsidR="00782C50" w:rsidRPr="00371235" w:rsidRDefault="00782C50" w:rsidP="00C706DF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82C50" w:rsidRDefault="00782C50" w:rsidP="00E255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E255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71235" w:rsidRP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782C50" w:rsidTr="00C706DF">
        <w:tc>
          <w:tcPr>
            <w:tcW w:w="3240" w:type="dxa"/>
          </w:tcPr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</w:pP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 Description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:rsidR="00782C50" w:rsidRPr="001D5B2F" w:rsidRDefault="00782C50" w:rsidP="00C706DF">
            <w:pPr>
              <w:ind w:left="2146" w:hanging="190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E3731" w:rsidRPr="00371215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Replacement / Retirement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E3731" w:rsidRPr="001816BF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New Position</w:t>
            </w:r>
          </w:p>
          <w:p w:rsidR="00782C50" w:rsidRDefault="00782C50" w:rsidP="00C70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82C50" w:rsidTr="00C706DF">
        <w:tc>
          <w:tcPr>
            <w:tcW w:w="3240" w:type="dxa"/>
          </w:tcPr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2C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Labor Agreement</w:t>
            </w:r>
            <w:r w:rsidR="00371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782C50" w:rsidRPr="00782C50" w:rsidRDefault="00782C50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:rsidR="00782C50" w:rsidRPr="001D5B2F" w:rsidRDefault="00782C50" w:rsidP="00C706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E3731" w:rsidRPr="00371215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Faculty </w:t>
            </w:r>
          </w:p>
          <w:p w:rsidR="00EE3731" w:rsidRPr="001816BF" w:rsidRDefault="00EE3731" w:rsidP="00EE3731">
            <w:pPr>
              <w:ind w:left="2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Classified</w:t>
            </w:r>
            <w:r w:rsidRPr="00371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E3731" w:rsidRPr="001D5B2F" w:rsidRDefault="00EE3731" w:rsidP="00EE37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  </w:t>
            </w:r>
            <w:r w:rsidRPr="00933247">
              <w:rPr>
                <w:rFonts w:ascii="Arial" w:hAnsi="Arial" w:cs="Arial"/>
                <w:color w:val="000000" w:themeColor="text1"/>
                <w:sz w:val="30"/>
                <w:szCs w:val="3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  </w:t>
            </w:r>
            <w:r w:rsidRPr="001D5B2F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____________</w:t>
            </w:r>
          </w:p>
          <w:p w:rsidR="00782C50" w:rsidRDefault="00782C50" w:rsidP="00C70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25513" w:rsidTr="00C706DF">
        <w:tc>
          <w:tcPr>
            <w:tcW w:w="3240" w:type="dxa"/>
          </w:tcPr>
          <w:p w:rsidR="00E25513" w:rsidRDefault="00E25513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25513" w:rsidRDefault="00E25513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Categorical Fund/Grant Source:</w:t>
            </w:r>
          </w:p>
          <w:p w:rsidR="00E25513" w:rsidRPr="00782C50" w:rsidRDefault="00E25513" w:rsidP="00C706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:rsidR="00E25513" w:rsidRPr="001D5B2F" w:rsidRDefault="00E25513" w:rsidP="00C706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82C50" w:rsidRDefault="00782C50" w:rsidP="001D5B2F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782C50" w:rsidRDefault="00782C50" w:rsidP="00782C50">
      <w:pPr>
        <w:spacing w:line="120" w:lineRule="auto"/>
        <w:rPr>
          <w:color w:val="000000" w:themeColor="text1"/>
          <w:sz w:val="20"/>
          <w:szCs w:val="20"/>
        </w:rPr>
      </w:pPr>
    </w:p>
    <w:p w:rsidR="001D5B2F" w:rsidRDefault="001064E5" w:rsidP="00782C50">
      <w:pPr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Requested by:______________________</w:t>
      </w:r>
      <w:r w:rsidR="001D5B2F">
        <w:rPr>
          <w:color w:val="000000" w:themeColor="text1"/>
          <w:sz w:val="20"/>
          <w:szCs w:val="20"/>
        </w:rPr>
        <w:t>___________________</w:t>
      </w:r>
      <w:r>
        <w:rPr>
          <w:color w:val="000000" w:themeColor="text1"/>
          <w:sz w:val="20"/>
          <w:szCs w:val="20"/>
        </w:rPr>
        <w:t>_</w:t>
      </w:r>
      <w:r w:rsidR="001D5B2F">
        <w:rPr>
          <w:color w:val="000000" w:themeColor="text1"/>
          <w:sz w:val="20"/>
          <w:szCs w:val="20"/>
        </w:rPr>
        <w:t xml:space="preserve"> Date: </w:t>
      </w:r>
      <w:r>
        <w:rPr>
          <w:color w:val="000000" w:themeColor="text1"/>
          <w:sz w:val="20"/>
          <w:szCs w:val="20"/>
        </w:rPr>
        <w:t>_______________________</w:t>
      </w:r>
      <w:r w:rsidR="001D5B2F">
        <w:rPr>
          <w:color w:val="000000" w:themeColor="text1"/>
          <w:sz w:val="20"/>
          <w:szCs w:val="20"/>
        </w:rPr>
        <w:t>________</w:t>
      </w:r>
      <w:r>
        <w:rPr>
          <w:color w:val="000000" w:themeColor="text1"/>
          <w:sz w:val="20"/>
          <w:szCs w:val="20"/>
        </w:rPr>
        <w:t>__</w:t>
      </w:r>
    </w:p>
    <w:sectPr w:rsidR="001D5B2F" w:rsidSect="00CD47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C9" w:rsidRDefault="009705C9" w:rsidP="00C94A64">
      <w:pPr>
        <w:spacing w:after="0" w:line="240" w:lineRule="auto"/>
      </w:pPr>
      <w:r>
        <w:separator/>
      </w:r>
    </w:p>
  </w:endnote>
  <w:endnote w:type="continuationSeparator" w:id="0">
    <w:p w:rsidR="009705C9" w:rsidRDefault="009705C9" w:rsidP="00C9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C9" w:rsidRDefault="009705C9" w:rsidP="00C94A64">
      <w:pPr>
        <w:spacing w:after="0" w:line="240" w:lineRule="auto"/>
      </w:pPr>
      <w:r>
        <w:separator/>
      </w:r>
    </w:p>
  </w:footnote>
  <w:footnote w:type="continuationSeparator" w:id="0">
    <w:p w:rsidR="009705C9" w:rsidRDefault="009705C9" w:rsidP="00C9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54"/>
    <w:multiLevelType w:val="hybridMultilevel"/>
    <w:tmpl w:val="FAFE64A8"/>
    <w:lvl w:ilvl="0" w:tplc="0BCA9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C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E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02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64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84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02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4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2B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902ACA"/>
    <w:multiLevelType w:val="hybridMultilevel"/>
    <w:tmpl w:val="06041E22"/>
    <w:lvl w:ilvl="0" w:tplc="A64057CE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Arial" w:hint="default"/>
        <w:sz w:val="30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B386DA8"/>
    <w:multiLevelType w:val="hybridMultilevel"/>
    <w:tmpl w:val="F3583294"/>
    <w:lvl w:ilvl="0" w:tplc="6290C862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766EE"/>
    <w:multiLevelType w:val="hybridMultilevel"/>
    <w:tmpl w:val="B550557A"/>
    <w:lvl w:ilvl="0" w:tplc="A7B8C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5376"/>
    <w:multiLevelType w:val="hybridMultilevel"/>
    <w:tmpl w:val="9F00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A3F4E"/>
    <w:multiLevelType w:val="hybridMultilevel"/>
    <w:tmpl w:val="9948C822"/>
    <w:lvl w:ilvl="0" w:tplc="6A420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24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2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49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E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0E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9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E9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6E22763"/>
    <w:multiLevelType w:val="hybridMultilevel"/>
    <w:tmpl w:val="697AFE80"/>
    <w:lvl w:ilvl="0" w:tplc="634C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2A5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237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035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48A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A73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23A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C78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89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9F2538"/>
    <w:multiLevelType w:val="hybridMultilevel"/>
    <w:tmpl w:val="18C4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52"/>
    <w:rsid w:val="000233EF"/>
    <w:rsid w:val="00073C5B"/>
    <w:rsid w:val="00083D29"/>
    <w:rsid w:val="00086270"/>
    <w:rsid w:val="00096BBF"/>
    <w:rsid w:val="000A3614"/>
    <w:rsid w:val="000B432A"/>
    <w:rsid w:val="000B4FBB"/>
    <w:rsid w:val="000D2E67"/>
    <w:rsid w:val="000D7277"/>
    <w:rsid w:val="000D75CD"/>
    <w:rsid w:val="001064E5"/>
    <w:rsid w:val="00124E5E"/>
    <w:rsid w:val="00125A9C"/>
    <w:rsid w:val="00150410"/>
    <w:rsid w:val="00157D32"/>
    <w:rsid w:val="001816BF"/>
    <w:rsid w:val="001B6105"/>
    <w:rsid w:val="001C2433"/>
    <w:rsid w:val="001C401D"/>
    <w:rsid w:val="001C4054"/>
    <w:rsid w:val="001C669A"/>
    <w:rsid w:val="001D5B2F"/>
    <w:rsid w:val="0021331E"/>
    <w:rsid w:val="00257676"/>
    <w:rsid w:val="0026358A"/>
    <w:rsid w:val="002B7D65"/>
    <w:rsid w:val="002C1ED5"/>
    <w:rsid w:val="002F4762"/>
    <w:rsid w:val="002F4B67"/>
    <w:rsid w:val="003041D4"/>
    <w:rsid w:val="0031137F"/>
    <w:rsid w:val="0031762E"/>
    <w:rsid w:val="00317E79"/>
    <w:rsid w:val="003300B3"/>
    <w:rsid w:val="00335C8C"/>
    <w:rsid w:val="00352270"/>
    <w:rsid w:val="00371215"/>
    <w:rsid w:val="00371235"/>
    <w:rsid w:val="00373A2F"/>
    <w:rsid w:val="00376623"/>
    <w:rsid w:val="0038376D"/>
    <w:rsid w:val="003852BA"/>
    <w:rsid w:val="0038588A"/>
    <w:rsid w:val="00386C3E"/>
    <w:rsid w:val="003B470C"/>
    <w:rsid w:val="003C5614"/>
    <w:rsid w:val="003E3D3C"/>
    <w:rsid w:val="003E7095"/>
    <w:rsid w:val="004111A5"/>
    <w:rsid w:val="00433416"/>
    <w:rsid w:val="00440400"/>
    <w:rsid w:val="00440C86"/>
    <w:rsid w:val="00452402"/>
    <w:rsid w:val="004A03E0"/>
    <w:rsid w:val="004A5505"/>
    <w:rsid w:val="004B235D"/>
    <w:rsid w:val="004E0C76"/>
    <w:rsid w:val="00506439"/>
    <w:rsid w:val="005072D3"/>
    <w:rsid w:val="00514406"/>
    <w:rsid w:val="00530AB8"/>
    <w:rsid w:val="00546254"/>
    <w:rsid w:val="00555C90"/>
    <w:rsid w:val="00573B36"/>
    <w:rsid w:val="005A13E8"/>
    <w:rsid w:val="005E0FB4"/>
    <w:rsid w:val="005F454C"/>
    <w:rsid w:val="00605048"/>
    <w:rsid w:val="006343AB"/>
    <w:rsid w:val="00674C66"/>
    <w:rsid w:val="0068597D"/>
    <w:rsid w:val="00693F31"/>
    <w:rsid w:val="006A0314"/>
    <w:rsid w:val="006A4051"/>
    <w:rsid w:val="006B7FB4"/>
    <w:rsid w:val="006F0D88"/>
    <w:rsid w:val="0071551E"/>
    <w:rsid w:val="007170F6"/>
    <w:rsid w:val="00745CB0"/>
    <w:rsid w:val="00782C50"/>
    <w:rsid w:val="00784DF8"/>
    <w:rsid w:val="007858AB"/>
    <w:rsid w:val="007A0868"/>
    <w:rsid w:val="007B15B5"/>
    <w:rsid w:val="007C7475"/>
    <w:rsid w:val="007E6170"/>
    <w:rsid w:val="00820080"/>
    <w:rsid w:val="00861011"/>
    <w:rsid w:val="00881764"/>
    <w:rsid w:val="008817ED"/>
    <w:rsid w:val="00881EA7"/>
    <w:rsid w:val="008924B9"/>
    <w:rsid w:val="008A14C7"/>
    <w:rsid w:val="008A66C0"/>
    <w:rsid w:val="008B2152"/>
    <w:rsid w:val="008E7ED8"/>
    <w:rsid w:val="00905C07"/>
    <w:rsid w:val="00917A77"/>
    <w:rsid w:val="00924F7A"/>
    <w:rsid w:val="00930267"/>
    <w:rsid w:val="00933247"/>
    <w:rsid w:val="00955F2E"/>
    <w:rsid w:val="0095722B"/>
    <w:rsid w:val="009705C9"/>
    <w:rsid w:val="00987177"/>
    <w:rsid w:val="009A0643"/>
    <w:rsid w:val="009B4988"/>
    <w:rsid w:val="009B4F83"/>
    <w:rsid w:val="009B5BFD"/>
    <w:rsid w:val="009D0CBB"/>
    <w:rsid w:val="009D1C9A"/>
    <w:rsid w:val="00A33432"/>
    <w:rsid w:val="00A51F3C"/>
    <w:rsid w:val="00A611B9"/>
    <w:rsid w:val="00A72993"/>
    <w:rsid w:val="00A732D2"/>
    <w:rsid w:val="00A75777"/>
    <w:rsid w:val="00A804AA"/>
    <w:rsid w:val="00AA0FF5"/>
    <w:rsid w:val="00AA603C"/>
    <w:rsid w:val="00AB4DAA"/>
    <w:rsid w:val="00AB5E43"/>
    <w:rsid w:val="00AB74B0"/>
    <w:rsid w:val="00AC54B9"/>
    <w:rsid w:val="00AD1142"/>
    <w:rsid w:val="00AD56E1"/>
    <w:rsid w:val="00AF2C20"/>
    <w:rsid w:val="00B04B9E"/>
    <w:rsid w:val="00B04FF9"/>
    <w:rsid w:val="00B32A0F"/>
    <w:rsid w:val="00B46050"/>
    <w:rsid w:val="00B8230E"/>
    <w:rsid w:val="00BE5117"/>
    <w:rsid w:val="00BF53F3"/>
    <w:rsid w:val="00C0223B"/>
    <w:rsid w:val="00C3320D"/>
    <w:rsid w:val="00C67030"/>
    <w:rsid w:val="00C94A64"/>
    <w:rsid w:val="00CA7B54"/>
    <w:rsid w:val="00CC3357"/>
    <w:rsid w:val="00CD4753"/>
    <w:rsid w:val="00CF627A"/>
    <w:rsid w:val="00D123F4"/>
    <w:rsid w:val="00D16077"/>
    <w:rsid w:val="00D17E4B"/>
    <w:rsid w:val="00D21DDF"/>
    <w:rsid w:val="00D24BD3"/>
    <w:rsid w:val="00D56AAA"/>
    <w:rsid w:val="00D72142"/>
    <w:rsid w:val="00D823E2"/>
    <w:rsid w:val="00D85B8B"/>
    <w:rsid w:val="00D85E62"/>
    <w:rsid w:val="00DB6254"/>
    <w:rsid w:val="00DB7B55"/>
    <w:rsid w:val="00DD70B5"/>
    <w:rsid w:val="00E073E2"/>
    <w:rsid w:val="00E25513"/>
    <w:rsid w:val="00E35495"/>
    <w:rsid w:val="00E41B33"/>
    <w:rsid w:val="00E54F16"/>
    <w:rsid w:val="00E55053"/>
    <w:rsid w:val="00E64FA5"/>
    <w:rsid w:val="00E75627"/>
    <w:rsid w:val="00ED0B46"/>
    <w:rsid w:val="00EE3731"/>
    <w:rsid w:val="00F1333A"/>
    <w:rsid w:val="00F41E99"/>
    <w:rsid w:val="00F53486"/>
    <w:rsid w:val="00F66BFC"/>
    <w:rsid w:val="00F7341D"/>
    <w:rsid w:val="00F76C5C"/>
    <w:rsid w:val="00F975BA"/>
    <w:rsid w:val="00FB0649"/>
    <w:rsid w:val="00FB614A"/>
    <w:rsid w:val="00FE446D"/>
    <w:rsid w:val="00FE4B91"/>
    <w:rsid w:val="00FE7B79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FF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A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A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A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50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50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50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5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32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5E43"/>
    <w:pPr>
      <w:ind w:left="720"/>
      <w:contextualSpacing/>
    </w:pPr>
  </w:style>
  <w:style w:type="table" w:styleId="TableGrid">
    <w:name w:val="Table Grid"/>
    <w:basedOn w:val="TableNormal"/>
    <w:uiPriority w:val="39"/>
    <w:rsid w:val="0025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66"/>
  </w:style>
  <w:style w:type="paragraph" w:styleId="Footer">
    <w:name w:val="footer"/>
    <w:basedOn w:val="Normal"/>
    <w:link w:val="FooterChar"/>
    <w:uiPriority w:val="99"/>
    <w:unhideWhenUsed/>
    <w:rsid w:val="0067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66"/>
  </w:style>
  <w:style w:type="paragraph" w:styleId="NoSpacing">
    <w:name w:val="No Spacing"/>
    <w:qFormat/>
    <w:rsid w:val="0095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74B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32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FF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A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A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A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50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50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50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5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32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5E43"/>
    <w:pPr>
      <w:ind w:left="720"/>
      <w:contextualSpacing/>
    </w:pPr>
  </w:style>
  <w:style w:type="table" w:styleId="TableGrid">
    <w:name w:val="Table Grid"/>
    <w:basedOn w:val="TableNormal"/>
    <w:uiPriority w:val="39"/>
    <w:rsid w:val="0025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66"/>
  </w:style>
  <w:style w:type="paragraph" w:styleId="Footer">
    <w:name w:val="footer"/>
    <w:basedOn w:val="Normal"/>
    <w:link w:val="FooterChar"/>
    <w:uiPriority w:val="99"/>
    <w:unhideWhenUsed/>
    <w:rsid w:val="0067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66"/>
  </w:style>
  <w:style w:type="paragraph" w:styleId="NoSpacing">
    <w:name w:val="No Spacing"/>
    <w:qFormat/>
    <w:rsid w:val="0095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74B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32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2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5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9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6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6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9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San Diego City College               1313 Park Boulevard  	               San Diego, CA  92101                  619-388-4033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8EEAEA-3308-4DBE-8FFE-B455B808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Community College District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Valadez</dc:creator>
  <cp:lastModifiedBy>Susan Murray</cp:lastModifiedBy>
  <cp:revision>3</cp:revision>
  <cp:lastPrinted>2019-07-17T19:07:00Z</cp:lastPrinted>
  <dcterms:created xsi:type="dcterms:W3CDTF">2019-07-18T17:01:00Z</dcterms:created>
  <dcterms:modified xsi:type="dcterms:W3CDTF">2019-07-18T17:01:00Z</dcterms:modified>
</cp:coreProperties>
</file>